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034FC3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Казахский национальный университет им. аль-Фараби</w:t>
            </w:r>
          </w:p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Силлабус</w:t>
            </w:r>
          </w:p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F2874">
              <w:rPr>
                <w:rFonts w:ascii="Times New Roman" w:hAnsi="Times New Roman"/>
                <w:b/>
                <w:lang w:val="kk-KZ"/>
              </w:rPr>
              <w:t>(Код ) Системы баз данных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Осенний семестр 2016-2017 уч. год </w:t>
            </w:r>
          </w:p>
        </w:tc>
      </w:tr>
      <w:tr w:rsidR="00034FC3" w:rsidTr="006F1E7E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ECTS</w:t>
            </w:r>
          </w:p>
        </w:tc>
      </w:tr>
      <w:tr w:rsidR="00034FC3" w:rsidTr="006F1E7E">
        <w:trPr>
          <w:trHeight w:val="265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Лаб</w:t>
            </w:r>
          </w:p>
        </w:tc>
        <w:tc>
          <w:tcPr>
            <w:tcW w:w="1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1F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  <w:r w:rsidRPr="001F2874">
              <w:rPr>
                <w:rFonts w:ascii="Times New Roman" w:hAnsi="Times New Roman"/>
                <w:lang w:val="kk-KZ"/>
              </w:rPr>
              <w:t>7В311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Каменный 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034FC3" w:rsidRPr="00CA7612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CA7612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CA7612"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CA7612" w:rsidRDefault="00CA7612" w:rsidP="00CA7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12121"/>
                <w:lang w:eastAsia="ru-RU"/>
              </w:rPr>
            </w:pPr>
            <w:r w:rsidRPr="00CA7612">
              <w:rPr>
                <w:rFonts w:ascii="Times New Roman" w:hAnsi="Times New Roman"/>
                <w:color w:val="212121"/>
                <w:lang w:eastAsia="ru-RU"/>
              </w:rPr>
              <w:t>Первое общество в истории</w:t>
            </w:r>
            <w:r>
              <w:rPr>
                <w:rFonts w:ascii="Times New Roman" w:hAnsi="Times New Roman"/>
                <w:color w:val="212121"/>
                <w:lang w:val="kk-KZ" w:eastAsia="ru-RU"/>
              </w:rPr>
              <w:t xml:space="preserve">, </w:t>
            </w:r>
            <w:r w:rsidRPr="00CA7612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рхеология, Археология Казахстана</w:t>
            </w:r>
            <w:r w:rsidRPr="00CA7612">
              <w:rPr>
                <w:rFonts w:ascii="Times New Roman" w:hAnsi="Times New Roman"/>
                <w:lang w:val="kk-KZ"/>
              </w:rPr>
              <w:t>,</w:t>
            </w:r>
            <w:r w:rsidRPr="00CA76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CA7612">
              <w:rPr>
                <w:rFonts w:ascii="Times New Roman" w:hAnsi="Times New Roman"/>
                <w:lang w:val="kk-KZ"/>
              </w:rPr>
              <w:t xml:space="preserve">Антропология.   </w:t>
            </w:r>
            <w:proofErr w:type="gramEnd"/>
            <w:r w:rsidRPr="00CA7612">
              <w:rPr>
                <w:rFonts w:ascii="Times New Roman" w:hAnsi="Times New Roman"/>
                <w:lang w:val="kk-KZ"/>
              </w:rPr>
              <w:t xml:space="preserve">                            </w:t>
            </w:r>
            <w:r>
              <w:rPr>
                <w:rFonts w:ascii="Times New Roman" w:hAnsi="Times New Roman"/>
                <w:lang w:val="kk-KZ"/>
              </w:rPr>
              <w:t xml:space="preserve">                               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К.и.н. Бексеитов Галымжан Тукумбаевич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 расписанию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4B3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Bek_ok@maill</w:t>
            </w:r>
            <w:r w:rsidR="00034FC3">
              <w:rPr>
                <w:rFonts w:ascii="Times New Roman" w:hAnsi="Times New Roman"/>
                <w:lang w:val="kk-KZ"/>
              </w:rPr>
              <w:t>.ru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8 7075066262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Аудитория </w:t>
            </w:r>
            <w:r>
              <w:rPr>
                <w:rFonts w:ascii="Times New Roman" w:hAnsi="Times New Roman"/>
                <w:lang w:val="kk-KZ"/>
              </w:rPr>
              <w:t>418, 403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Понедельник 12.00-12.50, 13.00-13.50, 14.00-14.50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8C6AA7" w:rsidRDefault="008C6AA7" w:rsidP="008C6AA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Каменный век фундаментальные проблемы, возникающие в науке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 xml:space="preserve">, </w:t>
            </w:r>
            <w:r w:rsidRPr="008C6A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их базовые знания должны быть в состоянии поглотить специфику археологических исследований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в палеолитической археологии и основы теории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>,</w:t>
            </w:r>
            <w:r w:rsidRPr="008C6A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A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история археологии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Археологические методы исследования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>,</w:t>
            </w:r>
            <w:r w:rsidRPr="008C6AA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Вы должны знать, чтобы освоить основы теоретических и прикладных исследований в области археологии.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034FC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t>Цель курса</w:t>
            </w:r>
          </w:p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D83578" w:rsidRDefault="00BA2394" w:rsidP="00D835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Каменный век Каменный век памятников в мире и ход исследования культур</w:t>
            </w:r>
            <w:r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>,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происходят в оборудовании для обработки камня каменного века,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 xml:space="preserve"> 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Появление древних людей каменного века, и рассмотрим условия и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 периода. 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А также информация о памятниках на этих территориях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В общем, памятники каменного века в мире в истории человечества является выяснение роли археологии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Результаты обучения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1.Информация о памятниках каменного века в мире. </w:t>
            </w:r>
          </w:p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2.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евразийских степях может получить информацию о структуре поселений каменного века. </w:t>
            </w:r>
          </w:p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3.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Знание каменного века камнерезного оборудования. </w:t>
            </w:r>
          </w:p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4.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Подробная информация о культурах каменного века. </w:t>
            </w:r>
          </w:p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5.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Сравнительный исторический анализ, типология; </w:t>
            </w:r>
          </w:p>
          <w:p w:rsidR="00034FC3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6.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>Историческая способность делать выводы.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Литература и ресурсы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034F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034FC3">
              <w:rPr>
                <w:rFonts w:ascii="Times New Roman" w:hAnsi="Times New Roman"/>
                <w:color w:val="000000"/>
              </w:rPr>
              <w:t>Актуальные проблемы историографии древнего Казахстана: Обзор.  Алма-</w:t>
            </w:r>
            <w:proofErr w:type="gramStart"/>
            <w:r w:rsidRPr="00034FC3">
              <w:rPr>
                <w:rFonts w:ascii="Times New Roman" w:hAnsi="Times New Roman"/>
                <w:color w:val="000000"/>
              </w:rPr>
              <w:t xml:space="preserve">Ата,   </w:t>
            </w:r>
            <w:proofErr w:type="gramEnd"/>
            <w:r w:rsidRPr="00034FC3">
              <w:rPr>
                <w:rFonts w:ascii="Times New Roman" w:hAnsi="Times New Roman"/>
                <w:color w:val="000000"/>
              </w:rPr>
              <w:t>1989.</w:t>
            </w:r>
          </w:p>
          <w:p w:rsidR="00034FC3" w:rsidRPr="00034FC3" w:rsidRDefault="00034FC3" w:rsidP="00034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034FC3">
              <w:rPr>
                <w:rFonts w:ascii="Times New Roman" w:hAnsi="Times New Roman"/>
                <w:color w:val="000000"/>
                <w:lang w:val="kk-KZ"/>
              </w:rPr>
              <w:t>2.</w:t>
            </w:r>
            <w:r w:rsidRPr="00034FC3">
              <w:rPr>
                <w:rFonts w:ascii="Times New Roman" w:hAnsi="Times New Roman"/>
                <w:color w:val="000000"/>
                <w:spacing w:val="-5"/>
              </w:rPr>
              <w:t xml:space="preserve"> Каменный век на территории СССР. М., 1970.</w:t>
            </w:r>
          </w:p>
          <w:p w:rsidR="00034FC3" w:rsidRPr="00034FC3" w:rsidRDefault="00034FC3" w:rsidP="00034F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Style w:val="shorttext"/>
                <w:b/>
                <w:lang w:val="kk-KZ"/>
              </w:rPr>
              <w:t xml:space="preserve">Доступно онлайн: </w:t>
            </w:r>
            <w:r>
              <w:rPr>
                <w:rFonts w:ascii="Times New Roman" w:hAnsi="Times New Roman"/>
                <w:lang w:val="kk-KZ"/>
              </w:rPr>
              <w:t xml:space="preserve">Дополнительный учебный материал  будет доступен на вашей странице на сайте univer.kaznu.kz. в разделе УМКД.  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Организация курса</w:t>
            </w:r>
          </w:p>
          <w:p w:rsidR="00034FC3" w:rsidRDefault="00034FC3">
            <w:pPr>
              <w:spacing w:after="0" w:line="240" w:lineRule="auto"/>
              <w:rPr>
                <w:rStyle w:val="shorttext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lang w:val="kk-KZ"/>
              </w:rPr>
              <w:t xml:space="preserve">Это вводный курс, в котором будет осуществлено общее знакомство с большим объемом теоретического материала, поэтому в ходе подготовки к дисциплине существенная роль отводится учебнику. 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 xml:space="preserve">Требования курса 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</w:pPr>
            <w:r>
              <w:rPr>
                <w:rFonts w:ascii="Times New Roman" w:hAnsi="Times New Roman"/>
                <w:lang w:val="kk-KZ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34FC3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34FC3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Большинство домашних заданий будет включать в себя несколько вопросов.</w:t>
            </w:r>
          </w:p>
          <w:p w:rsidR="00034FC3" w:rsidRDefault="00034FC3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При выполнении домашних заданий должны соблюдаться следующие правила: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Style w:val="shorttext"/>
                <w:lang w:val="kk-KZ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034FC3" w:rsidTr="006F1E7E">
        <w:trPr>
          <w:trHeight w:val="258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Политика оценки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kk-KZ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Результаты обучения</w:t>
            </w:r>
          </w:p>
        </w:tc>
      </w:tr>
      <w:tr w:rsidR="00034FC3" w:rsidTr="006F1E7E">
        <w:trPr>
          <w:trHeight w:val="576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Домашние задания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Экзамены 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60%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40%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1, 2, 3, 4, 5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1, 2, 3, 4, 5 </w:t>
            </w:r>
          </w:p>
        </w:tc>
      </w:tr>
      <w:tr w:rsidR="00034FC3" w:rsidTr="006F1E7E"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Ваша итоговая оценка будет рассчитываться по формуле 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w:lastRenderedPageBreak/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Ниже приведены минимальные оценки в процентах:</w:t>
            </w:r>
          </w:p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95% - 100%: А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90% - 94%: А-</w:t>
            </w:r>
          </w:p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85% - 89%: В+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80% - 84%: В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75% - 79%: В-</w:t>
            </w:r>
          </w:p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70% - 74%: С+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65% - 69%: С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60% - 64%: С-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55% - 59%: D+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50% - 54%: D-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 xml:space="preserve">            0% -49%: F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Политика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34FC3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График дисциплины</w:t>
            </w:r>
          </w:p>
        </w:tc>
      </w:tr>
      <w:tr w:rsidR="00CE6F88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88" w:rsidRPr="00CE6F88" w:rsidRDefault="00CE6F88" w:rsidP="00CE6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  <w:sz w:val="24"/>
              </w:rPr>
            </w:pPr>
            <w:r w:rsidRPr="00CE6F88">
              <w:rPr>
                <w:rFonts w:ascii="inherit" w:hAnsi="inherit"/>
                <w:b/>
                <w:color w:val="212121"/>
                <w:sz w:val="24"/>
              </w:rPr>
              <w:t>СТРУКТУРА И СОДЕРЖАНИЕ ДИСЦИПЛИНЫ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Неделя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Название темы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Максимальный балл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D618EA" w:rsidRDefault="00034FC3" w:rsidP="00D618E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18EA">
              <w:rPr>
                <w:rFonts w:ascii="Times New Roman" w:hAnsi="Times New Roman"/>
                <w:b/>
                <w:lang w:val="kk-KZ" w:eastAsia="ru-RU"/>
              </w:rPr>
              <w:t xml:space="preserve">Лекция 1 </w:t>
            </w:r>
            <w:r w:rsidRPr="00D618EA">
              <w:rPr>
                <w:rFonts w:ascii="Times New Roman" w:hAnsi="Times New Roman"/>
                <w:lang w:val="kk-KZ"/>
              </w:rPr>
              <w:t xml:space="preserve"> </w:t>
            </w:r>
            <w:r w:rsidR="00D618EA" w:rsidRPr="00D618EA">
              <w:rPr>
                <w:rFonts w:ascii="Times New Roman" w:hAnsi="Times New Roman"/>
                <w:bCs/>
              </w:rPr>
              <w:t>Введение.</w:t>
            </w:r>
          </w:p>
          <w:p w:rsidR="006F1E7E" w:rsidRDefault="006F1E7E" w:rsidP="00855E24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D618EA">
              <w:rPr>
                <w:rFonts w:ascii="Times New Roman" w:hAnsi="Times New Roman"/>
                <w:b/>
                <w:lang w:val="kk-KZ" w:eastAsia="ru-RU"/>
              </w:rPr>
              <w:t xml:space="preserve">Семинар 1 </w:t>
            </w:r>
            <w:r w:rsidR="006633C0" w:rsidRPr="006633C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Периодизация каменного века и периодизации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2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D618EA" w:rsidRPr="00D618EA">
              <w:rPr>
                <w:rFonts w:ascii="Times New Roman" w:hAnsi="Times New Roman"/>
                <w:lang w:val="kk-KZ"/>
              </w:rPr>
              <w:t>Теории о происхождении древнейших и древних людей.</w:t>
            </w:r>
          </w:p>
          <w:p w:rsidR="006F1E7E" w:rsidRDefault="006F1E7E" w:rsidP="004B312D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 2 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6633C0" w:rsidRPr="006633C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Каменный век памятники исследований руководства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D17A5E" w:rsidRDefault="00D17A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17A5E" w:rsidRDefault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D618E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</w:t>
            </w:r>
            <w:r w:rsidRPr="00D618EA">
              <w:rPr>
                <w:rFonts w:ascii="Times New Roman" w:hAnsi="Times New Roman"/>
                <w:lang w:val="kk-KZ" w:eastAsia="ru-RU"/>
              </w:rPr>
              <w:t xml:space="preserve">3 </w:t>
            </w:r>
            <w:r w:rsidR="00D618EA" w:rsidRPr="00D618EA">
              <w:rPr>
                <w:rFonts w:ascii="Times New Roman" w:hAnsi="Times New Roman"/>
                <w:bCs/>
                <w:lang w:val="kk-KZ"/>
              </w:rPr>
              <w:t>Нижний древний палеолит и культуры данного периода.</w:t>
            </w:r>
          </w:p>
          <w:p w:rsidR="006633C0" w:rsidRPr="006633C0" w:rsidRDefault="006F1E7E" w:rsidP="006633C0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2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Семинар 3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6633C0" w:rsidRPr="006633C0">
              <w:rPr>
                <w:rFonts w:ascii="inherit" w:hAnsi="inherit"/>
                <w:color w:val="212121"/>
                <w:sz w:val="22"/>
              </w:rPr>
              <w:t>Природные условия каменного века, а экономика.</w:t>
            </w:r>
          </w:p>
          <w:p w:rsidR="006F1E7E" w:rsidRPr="00B33576" w:rsidRDefault="006F1E7E" w:rsidP="00B3357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>СРС 1</w:t>
            </w:r>
            <w:r w:rsidR="00D618E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B33576" w:rsidRPr="00B33576">
              <w:rPr>
                <w:rFonts w:ascii="inherit" w:hAnsi="inherit"/>
                <w:color w:val="212121"/>
                <w:sz w:val="22"/>
              </w:rPr>
              <w:t>Палеолитические школы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D17A5E" w:rsidRDefault="00D17A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17A5E" w:rsidRDefault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D17A5E" w:rsidRDefault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 w:rsidP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E7E" w:rsidRPr="00B33576" w:rsidRDefault="00034FC3" w:rsidP="006F1E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4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87A7B" w:rsidRPr="00F87A7B">
              <w:rPr>
                <w:rFonts w:ascii="Times New Roman" w:hAnsi="Times New Roman"/>
                <w:lang w:val="kk-KZ"/>
              </w:rPr>
              <w:t>Мустьерская культура</w:t>
            </w:r>
          </w:p>
          <w:p w:rsidR="00034FC3" w:rsidRDefault="006F1E7E" w:rsidP="00B3357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 4 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B33576" w:rsidRPr="00B33576">
              <w:rPr>
                <w:rFonts w:ascii="Times New Roman" w:hAnsi="Times New Roman"/>
                <w:lang w:val="kk-KZ"/>
              </w:rPr>
              <w:t>Мустьерская</w:t>
            </w:r>
            <w:r w:rsidR="00B33576" w:rsidRPr="00B33576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место захоронения первого этапа культуры сознательного.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F87A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5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87A7B" w:rsidRPr="00F87A7B">
              <w:rPr>
                <w:rFonts w:ascii="Times New Roman" w:hAnsi="Times New Roman"/>
                <w:lang w:val="kk-KZ"/>
              </w:rPr>
              <w:t>Поздний верхний палеолит и культуры данного периода.</w:t>
            </w:r>
          </w:p>
          <w:p w:rsidR="006F1E7E" w:rsidRPr="00B33576" w:rsidRDefault="006F1E7E" w:rsidP="00B3357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Семинар 5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33576" w:rsidRPr="00B33576">
              <w:rPr>
                <w:rFonts w:ascii="Times New Roman" w:hAnsi="Times New Roman" w:cs="Times New Roman"/>
                <w:color w:val="212121"/>
                <w:sz w:val="22"/>
              </w:rPr>
              <w:t>Палеолитического искусства.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D17A5E" w:rsidRDefault="00D17A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17A5E" w:rsidRDefault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F87A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6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4B312D">
              <w:rPr>
                <w:rFonts w:ascii="Times New Roman" w:hAnsi="Times New Roman"/>
                <w:bCs/>
                <w:lang w:val="kk-KZ"/>
              </w:rPr>
              <w:t>Мезолитическая культура</w:t>
            </w:r>
          </w:p>
          <w:p w:rsidR="00B33576" w:rsidRPr="00B33576" w:rsidRDefault="006F1E7E" w:rsidP="00B3357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Семинар 6</w:t>
            </w:r>
            <w:r w:rsidR="00B3357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B33576" w:rsidRPr="00B33576">
              <w:rPr>
                <w:rFonts w:ascii="Times New Roman" w:hAnsi="Times New Roman" w:cs="Times New Roman"/>
                <w:color w:val="212121"/>
                <w:sz w:val="22"/>
              </w:rPr>
              <w:t>обработка камнерезного оборудования</w:t>
            </w:r>
          </w:p>
          <w:p w:rsidR="006F1E7E" w:rsidRPr="00456B7B" w:rsidRDefault="006F1E7E" w:rsidP="00456B7B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СРС 2</w:t>
            </w:r>
            <w:r w:rsidR="00456B7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456B7B" w:rsidRPr="00456B7B">
              <w:rPr>
                <w:rFonts w:ascii="Times New Roman" w:hAnsi="Times New Roman" w:cs="Times New Roman"/>
                <w:color w:val="212121"/>
                <w:sz w:val="22"/>
              </w:rPr>
              <w:t>Наука археологические методы.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D17A5E" w:rsidRDefault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 w:rsidP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6F1E7E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6F1E7E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6F1E7E"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7B" w:rsidRPr="004B312D" w:rsidRDefault="00F87A7B" w:rsidP="006F1E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7</w:t>
            </w:r>
            <w:r w:rsidR="004B312D" w:rsidRPr="004B312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4B312D">
              <w:rPr>
                <w:rFonts w:ascii="Times New Roman" w:hAnsi="Times New Roman"/>
                <w:bCs/>
                <w:lang w:val="kk-KZ"/>
              </w:rPr>
              <w:t>Н</w:t>
            </w:r>
            <w:r w:rsidR="004B312D" w:rsidRPr="004B312D">
              <w:rPr>
                <w:rFonts w:ascii="Times New Roman" w:hAnsi="Times New Roman"/>
                <w:bCs/>
                <w:lang w:val="kk-KZ"/>
              </w:rPr>
              <w:t>еолитическая культура</w:t>
            </w:r>
          </w:p>
          <w:p w:rsidR="00F87A7B" w:rsidRPr="004B312D" w:rsidRDefault="00F87A7B" w:rsidP="006F1E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4B312D">
              <w:rPr>
                <w:rFonts w:ascii="Times New Roman" w:hAnsi="Times New Roman"/>
                <w:b/>
                <w:lang w:eastAsia="ru-RU"/>
              </w:rPr>
              <w:t xml:space="preserve"> 7</w:t>
            </w:r>
          </w:p>
          <w:p w:rsidR="006F1E7E" w:rsidRDefault="006F1E7E" w:rsidP="006F1E7E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Рубежный контроль 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Default="006F1E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6F1E7E" w:rsidRDefault="006F1E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6F1E7E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6F1E7E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7B" w:rsidRPr="00F87A7B" w:rsidRDefault="006F1E7E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Midterm</w:t>
            </w:r>
            <w:r>
              <w:rPr>
                <w:rFonts w:ascii="Times New Roman" w:hAnsi="Times New Roman"/>
                <w:lang w:val="kk-KZ" w:eastAsia="ru-RU"/>
              </w:rPr>
              <w:t xml:space="preserve"> (на 8-й неделе)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Default="006F1E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6F1E7E" w:rsidRDefault="006F1E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8</w:t>
            </w:r>
            <w:r w:rsidR="004B312D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4B312D">
              <w:rPr>
                <w:rFonts w:ascii="Times New Roman" w:hAnsi="Times New Roman"/>
                <w:bCs/>
                <w:lang w:val="kk-KZ"/>
              </w:rPr>
              <w:t>Э</w:t>
            </w:r>
            <w:r w:rsidR="004B312D" w:rsidRPr="004B312D">
              <w:rPr>
                <w:rFonts w:ascii="Times New Roman" w:hAnsi="Times New Roman"/>
                <w:bCs/>
                <w:lang w:val="kk-KZ"/>
              </w:rPr>
              <w:t>неолит</w:t>
            </w:r>
          </w:p>
          <w:p w:rsidR="006F1E7E" w:rsidRPr="00456B7B" w:rsidRDefault="00F87A7B" w:rsidP="00456B7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Семинар 8</w:t>
            </w:r>
            <w:r w:rsidR="006F1E7E">
              <w:rPr>
                <w:rFonts w:ascii="Times New Roman" w:hAnsi="Times New Roman"/>
                <w:lang w:val="kk-KZ"/>
              </w:rPr>
              <w:t xml:space="preserve"> </w:t>
            </w:r>
            <w:r w:rsidR="00456B7B">
              <w:rPr>
                <w:rFonts w:ascii="inherit" w:hAnsi="inherit"/>
                <w:color w:val="212121"/>
              </w:rPr>
              <w:t xml:space="preserve"> </w:t>
            </w:r>
            <w:r w:rsidR="00456B7B" w:rsidRPr="00456B7B">
              <w:rPr>
                <w:rFonts w:ascii="Times New Roman" w:hAnsi="Times New Roman" w:cs="Times New Roman"/>
                <w:color w:val="212121"/>
                <w:sz w:val="22"/>
              </w:rPr>
              <w:t>Технологии</w:t>
            </w:r>
            <w:r w:rsidR="00456B7B" w:rsidRPr="00456B7B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изготовления керамика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9</w:t>
            </w:r>
            <w:r w:rsidR="00034FC3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4B312D" w:rsidRPr="004B312D">
              <w:rPr>
                <w:rFonts w:ascii="Times New Roman" w:hAnsi="Times New Roman"/>
                <w:bCs/>
              </w:rPr>
              <w:t>Ботайская</w:t>
            </w:r>
            <w:proofErr w:type="spellEnd"/>
            <w:r w:rsidR="004B312D" w:rsidRPr="004B312D">
              <w:rPr>
                <w:rFonts w:ascii="Times New Roman" w:hAnsi="Times New Roman"/>
                <w:bCs/>
              </w:rPr>
              <w:t xml:space="preserve"> культура</w:t>
            </w:r>
          </w:p>
          <w:p w:rsidR="006F1E7E" w:rsidRPr="00456B7B" w:rsidRDefault="00F87A7B" w:rsidP="00456B7B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Семинар 9</w:t>
            </w:r>
            <w:r w:rsidR="00456B7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456B7B" w:rsidRPr="00456B7B">
              <w:rPr>
                <w:rFonts w:ascii="Times New Roman" w:hAnsi="Times New Roman" w:cs="Times New Roman"/>
                <w:color w:val="212121"/>
                <w:sz w:val="22"/>
              </w:rPr>
              <w:t>Первые люди, чтобы взять домашних животных и проведение обучения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E7E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10</w:t>
            </w:r>
            <w:r w:rsidR="006F1E7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6F1E7E">
              <w:rPr>
                <w:rFonts w:ascii="Times New Roman" w:hAnsi="Times New Roman"/>
                <w:lang w:val="kk-KZ"/>
              </w:rPr>
              <w:t xml:space="preserve"> </w:t>
            </w:r>
            <w:r w:rsidR="004B312D">
              <w:rPr>
                <w:rFonts w:ascii="Times New Roman" w:hAnsi="Times New Roman"/>
                <w:bCs/>
                <w:lang w:val="kk-KZ"/>
              </w:rPr>
              <w:t>Проблема леваллуа</w:t>
            </w:r>
          </w:p>
          <w:p w:rsidR="006F1E7E" w:rsidRDefault="00F87A7B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 10</w:t>
            </w:r>
            <w:r w:rsidR="006F1E7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6F1E7E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color w:val="212121"/>
                <w:shd w:val="clear" w:color="auto" w:fill="FFFFFF"/>
              </w:rPr>
              <w:t>Культурная почва</w:t>
            </w:r>
          </w:p>
          <w:p w:rsidR="00034FC3" w:rsidRDefault="006F1E7E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СРС 3</w:t>
            </w:r>
            <w:r w:rsidR="00597E4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Каменный век </w:t>
            </w:r>
            <w:r w:rsidR="00597E4E" w:rsidRPr="00597E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Казахстанская </w:t>
            </w:r>
            <w:r w:rsidR="00597E4E" w:rsidRPr="00597E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культуры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D17A5E" w:rsidRDefault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2AB" w:rsidRDefault="00F87A7B" w:rsidP="00A032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11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>
              <w:rPr>
                <w:rFonts w:ascii="Times New Roman" w:hAnsi="Times New Roman"/>
                <w:lang w:val="kk-KZ"/>
              </w:rPr>
              <w:t xml:space="preserve"> </w:t>
            </w:r>
            <w:r w:rsidR="004B312D" w:rsidRPr="004B312D">
              <w:rPr>
                <w:rFonts w:ascii="Times New Roman" w:hAnsi="Times New Roman"/>
                <w:lang w:val="kk-KZ"/>
              </w:rPr>
              <w:t xml:space="preserve">Методы изучения в каменном </w:t>
            </w:r>
            <w:r w:rsidR="004B312D" w:rsidRPr="004B312D">
              <w:rPr>
                <w:rFonts w:ascii="Times New Roman" w:hAnsi="Times New Roman"/>
                <w:lang w:val="kk-KZ"/>
              </w:rPr>
              <w:lastRenderedPageBreak/>
              <w:t>веке.</w:t>
            </w:r>
          </w:p>
          <w:p w:rsidR="00034FC3" w:rsidRPr="00A032AB" w:rsidRDefault="00F87A7B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 11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lang w:val="kk-KZ"/>
              </w:rPr>
              <w:t>Трассология и ремонтаж.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lastRenderedPageBreak/>
              <w:t>2</w:t>
            </w:r>
          </w:p>
          <w:p w:rsidR="00D17A5E" w:rsidRDefault="00D17A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17A5E" w:rsidRDefault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032AB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lastRenderedPageBreak/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D" w:rsidRDefault="00F87A7B" w:rsidP="00A77250">
            <w:pPr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12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4B312D">
              <w:rPr>
                <w:rFonts w:ascii="Times New Roman" w:hAnsi="Times New Roman"/>
                <w:lang w:val="kk-KZ"/>
              </w:rPr>
              <w:t xml:space="preserve"> </w:t>
            </w:r>
            <w:r w:rsidR="004B312D" w:rsidRPr="004B312D">
              <w:rPr>
                <w:rFonts w:ascii="Times New Roman" w:hAnsi="Times New Roman"/>
                <w:bCs/>
                <w:lang w:val="kk-KZ"/>
              </w:rPr>
              <w:t>Первобытные верования и религия.</w:t>
            </w:r>
          </w:p>
          <w:p w:rsidR="00A032AB" w:rsidRPr="004B312D" w:rsidRDefault="00F87A7B" w:rsidP="00A77250">
            <w:pPr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 12</w:t>
            </w:r>
            <w:r w:rsidR="00597E4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lang w:val="kk-KZ"/>
              </w:rPr>
              <w:t>Микролитическая техника.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96C" w:rsidRDefault="0008296C" w:rsidP="0008296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08296C" w:rsidRDefault="0008296C" w:rsidP="0008296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032AB" w:rsidRDefault="0008296C" w:rsidP="0008296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17A5E" w:rsidRDefault="00D17A5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032AB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Default="00F87A7B" w:rsidP="00A032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13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>
              <w:rPr>
                <w:rFonts w:ascii="Times New Roman" w:hAnsi="Times New Roman"/>
                <w:lang w:val="kk-KZ"/>
              </w:rPr>
              <w:t xml:space="preserve"> </w:t>
            </w:r>
            <w:r w:rsidR="00A77250">
              <w:rPr>
                <w:rFonts w:ascii="Times New Roman" w:hAnsi="Times New Roman"/>
                <w:bCs/>
                <w:lang w:val="kk-KZ"/>
              </w:rPr>
              <w:t>Наука антропология</w:t>
            </w:r>
          </w:p>
          <w:p w:rsidR="00A032AB" w:rsidRPr="00597E4E" w:rsidRDefault="00F87A7B" w:rsidP="00A032AB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 13</w:t>
            </w:r>
            <w:r w:rsidR="00A032AB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lang w:val="kk-KZ"/>
              </w:rPr>
              <w:t>Геология и геоморфология</w:t>
            </w:r>
          </w:p>
          <w:p w:rsidR="00A032AB" w:rsidRPr="00597E4E" w:rsidRDefault="00A032AB" w:rsidP="00597E4E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>СРС 4</w:t>
            </w:r>
            <w:r w:rsidR="00597E4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597E4E" w:rsidRPr="00597E4E">
              <w:rPr>
                <w:rFonts w:ascii="Times New Roman" w:hAnsi="Times New Roman" w:cs="Times New Roman"/>
                <w:color w:val="212121"/>
                <w:sz w:val="22"/>
              </w:rPr>
              <w:t>Археологические разведки.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Рубежный контроль 2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>
              <w:rPr>
                <w:rFonts w:ascii="Times New Roman" w:hAnsi="Times New Roman"/>
                <w:lang w:val="kk-KZ" w:eastAsia="ru-RU"/>
              </w:rPr>
              <w:t>(на 15-й неделе)</w:t>
            </w:r>
          </w:p>
          <w:p w:rsidR="00F87A7B" w:rsidRDefault="00F87A7B" w:rsidP="00F87A7B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14</w:t>
            </w:r>
            <w:r w:rsidR="00A7725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77250">
              <w:rPr>
                <w:b/>
                <w:bCs/>
                <w:lang w:val="kk-KZ"/>
              </w:rPr>
              <w:t>С</w:t>
            </w:r>
            <w:r w:rsidR="00A77250" w:rsidRPr="00A77250">
              <w:rPr>
                <w:rFonts w:ascii="Times New Roman" w:hAnsi="Times New Roman"/>
                <w:bCs/>
                <w:lang w:val="kk-KZ"/>
              </w:rPr>
              <w:t>тратиграфия и почвоведение.</w:t>
            </w:r>
          </w:p>
          <w:p w:rsidR="00F87A7B" w:rsidRPr="00A77250" w:rsidRDefault="00F87A7B" w:rsidP="00F87A7B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A77250">
              <w:rPr>
                <w:rFonts w:ascii="Times New Roman" w:hAnsi="Times New Roman"/>
                <w:b/>
                <w:lang w:eastAsia="ru-RU"/>
              </w:rPr>
              <w:t xml:space="preserve"> 14</w:t>
            </w:r>
          </w:p>
          <w:p w:rsidR="00034FC3" w:rsidRDefault="00034FC3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Реферат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31E4" w:rsidRDefault="000331E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2311F8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Default="00231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Default="002311F8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ЭКЗАМЕН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Default="002311F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Default="002311F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2311F8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ИТОГО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</w:t>
            </w:r>
          </w:p>
        </w:tc>
      </w:tr>
    </w:tbl>
    <w:p w:rsidR="002311F8" w:rsidRDefault="002311F8">
      <w:pPr>
        <w:rPr>
          <w:lang w:val="kk-KZ"/>
        </w:rPr>
      </w:pPr>
    </w:p>
    <w:p w:rsidR="002311F8" w:rsidRPr="002311F8" w:rsidRDefault="002311F8" w:rsidP="002311F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2311F8">
        <w:rPr>
          <w:rFonts w:ascii="Times New Roman" w:hAnsi="Times New Roman"/>
          <w:b/>
          <w:color w:val="212121"/>
          <w:sz w:val="24"/>
          <w:szCs w:val="28"/>
          <w:shd w:val="clear" w:color="auto" w:fill="FFFFFF"/>
        </w:rPr>
        <w:t>Понятие дисциплины в системе образования и компетенции:</w:t>
      </w:r>
      <w:r w:rsidRPr="002311F8">
        <w:rPr>
          <w:rFonts w:ascii="Times New Roman" w:hAnsi="Times New Roman"/>
          <w:b/>
          <w:color w:val="212121"/>
          <w:sz w:val="24"/>
          <w:szCs w:val="28"/>
          <w:shd w:val="clear" w:color="auto" w:fill="FFFFFF"/>
          <w:lang w:val="kk-KZ"/>
        </w:rPr>
        <w:t xml:space="preserve"> </w:t>
      </w:r>
      <w:r w:rsidRPr="002311F8">
        <w:rPr>
          <w:rFonts w:ascii="Times New Roman" w:hAnsi="Times New Roman"/>
          <w:sz w:val="24"/>
          <w:szCs w:val="28"/>
          <w:lang w:val="kk-KZ"/>
        </w:rPr>
        <w:t>Палеолит, стратиграфия, геоморфология, мусьтер, ориньяк, солютре, мадлен.</w:t>
      </w:r>
    </w:p>
    <w:p w:rsidR="002311F8" w:rsidRPr="002311F8" w:rsidRDefault="002311F8" w:rsidP="002311F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2311F8">
        <w:rPr>
          <w:rFonts w:ascii="Times New Roman" w:hAnsi="Times New Roman"/>
          <w:sz w:val="24"/>
          <w:szCs w:val="24"/>
        </w:rPr>
        <w:br/>
      </w:r>
      <w:r w:rsidRPr="002311F8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Список использованной литературы</w:t>
      </w:r>
    </w:p>
    <w:p w:rsidR="002311F8" w:rsidRPr="002311F8" w:rsidRDefault="002311F8" w:rsidP="002311F8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2311F8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kk-KZ"/>
        </w:rPr>
        <w:t>Остновные</w:t>
      </w:r>
    </w:p>
    <w:p w:rsidR="002311F8" w:rsidRPr="002311F8" w:rsidRDefault="002311F8" w:rsidP="00231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Алпысбаев Х.А. Памятники нижнего палеолита Южного Казахстана. А-А. 1979.</w:t>
      </w:r>
    </w:p>
    <w:p w:rsidR="002311F8" w:rsidRPr="002311F8" w:rsidRDefault="002311F8" w:rsidP="00231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Зайберт В.Ф. Энеолит Урало-Иртышского междуречья. Петропавловск. 1993.</w:t>
      </w:r>
    </w:p>
    <w:p w:rsidR="002311F8" w:rsidRPr="002311F8" w:rsidRDefault="002311F8" w:rsidP="00231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Медоев А.Г. Геохронология палеолита Казахстана. А-А. 1982.</w:t>
      </w:r>
    </w:p>
    <w:p w:rsidR="002311F8" w:rsidRPr="002311F8" w:rsidRDefault="002311F8" w:rsidP="00231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Таймагамбетов Ж.К. Палеолитическая стоянка им. Ч.Ч.Валиханова. А-А 1990.</w:t>
      </w:r>
    </w:p>
    <w:p w:rsidR="002311F8" w:rsidRPr="002311F8" w:rsidRDefault="002311F8" w:rsidP="00231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311F8">
        <w:rPr>
          <w:rFonts w:ascii="Times New Roman" w:hAnsi="Times New Roman"/>
          <w:b/>
          <w:sz w:val="24"/>
          <w:szCs w:val="24"/>
          <w:lang w:val="kk-KZ"/>
        </w:rPr>
        <w:t>Дополнительная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Таймагамбетов Ж.К. История изученияпалеолита Казахстана // Актуальные историографии древнего Казахстана. А-А. 1989.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Деревянко А.П., В.Т. Петрин, А.Н. Зенин, Ж.К. Таймагамбетов, С.А. Гладышев, А.А. Цыбанков, В.С. Славинский. Исследования Российско-Казахстанской экспедиции в Казахстане (1998-2001). Новосибирск. 2003.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 xml:space="preserve">Чалая Л.А. Некоторые вопросы истории изучения неолита Казахстана // По следам древних культур Казахстана. А-А. 1970. 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Вишняцкий Л.Б. Палеолит Средней Азии и Казахстана. СПб. 1996.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Артюхова О.А. Мустье Казахстана // Хроностратиграфия палеолита Северной, Центральной и Восточной Азии и америки. Новосибирск. 1990.</w:t>
      </w:r>
    </w:p>
    <w:p w:rsidR="00EE12F7" w:rsidRDefault="002311F8" w:rsidP="00EE12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Волошин В.С. Об истоках палеолита в Центральном Казахстане // Маргулановские чтения. М. 1992.</w:t>
      </w:r>
    </w:p>
    <w:p w:rsidR="007639D5" w:rsidRDefault="007639D5" w:rsidP="007639D5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EE12F7" w:rsidRPr="00EE12F7" w:rsidRDefault="00EE12F7" w:rsidP="007639D5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EE12F7">
        <w:rPr>
          <w:rFonts w:ascii="Times New Roman" w:hAnsi="Times New Roman"/>
          <w:b/>
        </w:rPr>
        <w:br/>
      </w:r>
      <w:r w:rsidRPr="00EE12F7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ИНСТРУКЦИИ </w:t>
      </w:r>
      <w:r w:rsidRPr="00EE12F7">
        <w:rPr>
          <w:rFonts w:ascii="Times New Roman" w:hAnsi="Times New Roman"/>
          <w:b/>
          <w:color w:val="212121"/>
          <w:sz w:val="24"/>
          <w:shd w:val="clear" w:color="auto" w:fill="FFFFFF"/>
          <w:lang w:val="kk-KZ"/>
        </w:rPr>
        <w:t>СРС</w:t>
      </w:r>
      <w:r w:rsidRPr="00EE12F7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 / СРСП И РУКОВОДЯЩИЕ ПРИНЦИПЫ</w:t>
      </w:r>
      <w:r w:rsidRPr="00EE12F7">
        <w:rPr>
          <w:rFonts w:ascii="Times New Roman" w:hAnsi="Times New Roman"/>
          <w:b/>
          <w:sz w:val="24"/>
          <w:lang w:val="kk-KZ"/>
        </w:rPr>
        <w:t>.</w:t>
      </w:r>
    </w:p>
    <w:p w:rsidR="00EE12F7" w:rsidRDefault="00EE12F7" w:rsidP="00EE12F7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lang w:val="kk-KZ"/>
        </w:rPr>
      </w:pPr>
      <w:r w:rsidRPr="007639D5">
        <w:rPr>
          <w:rFonts w:ascii="Times New Roman" w:hAnsi="Times New Roman" w:cs="Times New Roman"/>
          <w:b/>
          <w:color w:val="212121"/>
          <w:sz w:val="24"/>
        </w:rPr>
        <w:t>Грамотное знание и контроль форм</w:t>
      </w:r>
      <w:r w:rsidRPr="007639D5">
        <w:rPr>
          <w:rFonts w:ascii="Times New Roman" w:hAnsi="Times New Roman" w:cs="Times New Roman"/>
          <w:b/>
          <w:color w:val="212121"/>
          <w:sz w:val="24"/>
          <w:lang w:val="kk-KZ"/>
        </w:rPr>
        <w:t>: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proofErr w:type="spellStart"/>
      <w:r w:rsidRPr="007639D5">
        <w:rPr>
          <w:rFonts w:ascii="Times New Roman" w:hAnsi="Times New Roman" w:cs="Times New Roman"/>
          <w:b/>
          <w:sz w:val="24"/>
        </w:rPr>
        <w:t>Контрольеая</w:t>
      </w:r>
      <w:proofErr w:type="spellEnd"/>
      <w:r w:rsidRPr="007639D5">
        <w:rPr>
          <w:rFonts w:ascii="Times New Roman" w:hAnsi="Times New Roman" w:cs="Times New Roman"/>
          <w:b/>
          <w:sz w:val="24"/>
        </w:rPr>
        <w:t xml:space="preserve"> работа 4 семестр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Тема 1</w:t>
      </w:r>
      <w:r w:rsidRPr="007639D5">
        <w:rPr>
          <w:rFonts w:ascii="Times New Roman" w:hAnsi="Times New Roman" w:cs="Times New Roman"/>
          <w:sz w:val="24"/>
        </w:rPr>
        <w:t>: Палеолитические школы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Тип: Абстрактный в виде 26 очков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 xml:space="preserve">2 темы. </w:t>
      </w:r>
      <w:r w:rsidRPr="007639D5">
        <w:rPr>
          <w:rFonts w:ascii="Times New Roman" w:hAnsi="Times New Roman" w:cs="Times New Roman"/>
          <w:sz w:val="24"/>
        </w:rPr>
        <w:t>Наука археологические методы.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Аннотация формы - 26 очков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 xml:space="preserve">3 тема. </w:t>
      </w:r>
      <w:r w:rsidRPr="007639D5">
        <w:rPr>
          <w:rFonts w:ascii="Times New Roman" w:hAnsi="Times New Roman" w:cs="Times New Roman"/>
          <w:sz w:val="24"/>
        </w:rPr>
        <w:t>Каменный век культуры</w:t>
      </w:r>
      <w:r w:rsidRPr="007639D5">
        <w:rPr>
          <w:rFonts w:ascii="Times New Roman" w:hAnsi="Times New Roman" w:cs="Times New Roman"/>
          <w:b/>
          <w:sz w:val="24"/>
        </w:rPr>
        <w:t>.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Реферат - 26 очков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lang w:val="kk-KZ"/>
        </w:rPr>
      </w:pPr>
      <w:r w:rsidRPr="007639D5">
        <w:rPr>
          <w:rFonts w:ascii="Times New Roman" w:hAnsi="Times New Roman" w:cs="Times New Roman"/>
          <w:b/>
          <w:sz w:val="24"/>
        </w:rPr>
        <w:t xml:space="preserve">4 тема. </w:t>
      </w:r>
      <w:r w:rsidRPr="007639D5">
        <w:rPr>
          <w:rFonts w:ascii="Times New Roman" w:hAnsi="Times New Roman" w:cs="Times New Roman"/>
          <w:sz w:val="24"/>
        </w:rPr>
        <w:t>Археологические разведки</w:t>
      </w:r>
      <w:r w:rsidRPr="007639D5">
        <w:rPr>
          <w:rFonts w:ascii="Times New Roman" w:hAnsi="Times New Roman" w:cs="Times New Roman"/>
          <w:sz w:val="24"/>
          <w:lang w:val="kk-KZ"/>
        </w:rPr>
        <w:t>.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В форме отчета - 26 очков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32"/>
          <w:szCs w:val="24"/>
        </w:rPr>
      </w:pPr>
    </w:p>
    <w:p w:rsid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7639D5">
        <w:rPr>
          <w:rFonts w:ascii="Times New Roman" w:hAnsi="Times New Roman" w:cs="Times New Roman"/>
          <w:b/>
          <w:color w:val="212121"/>
          <w:sz w:val="24"/>
        </w:rPr>
        <w:lastRenderedPageBreak/>
        <w:t>Пограничный контроль (устные или письменные) и форма письменного экзамена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7639D5">
        <w:rPr>
          <w:rFonts w:ascii="Times New Roman" w:hAnsi="Times New Roman" w:cs="Times New Roman"/>
          <w:b/>
          <w:color w:val="212121"/>
          <w:sz w:val="24"/>
        </w:rPr>
        <w:t>Знание Шкала рейтинга:</w:t>
      </w:r>
    </w:p>
    <w:p w:rsid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1993"/>
        <w:gridCol w:w="1652"/>
        <w:gridCol w:w="3882"/>
      </w:tblGrid>
      <w:tr w:rsidR="007639D5" w:rsidRPr="006975F8" w:rsidTr="00457D5C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7639D5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7639D5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буквенной системе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7639D5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639D5">
              <w:rPr>
                <w:rFonts w:ascii="Times New Roman" w:hAnsi="Times New Roman"/>
                <w:b/>
              </w:rPr>
              <w:br/>
            </w:r>
            <w:r w:rsidRPr="007639D5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Цифровые эквивалентные точки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7639D5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br/>
            </w:r>
            <w:r w:rsidRPr="007639D5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% от Состав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7639D5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7639D5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традиционной системе</w:t>
            </w:r>
          </w:p>
          <w:p w:rsidR="007639D5" w:rsidRPr="006975F8" w:rsidRDefault="007639D5" w:rsidP="00457D5C">
            <w:pPr>
              <w:jc w:val="center"/>
              <w:rPr>
                <w:b/>
                <w:lang w:val="kk-KZ"/>
              </w:rPr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7639D5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</w:rPr>
            </w:pPr>
            <w:r w:rsidRPr="007639D5">
              <w:rPr>
                <w:rFonts w:ascii="Times New Roman" w:hAnsi="Times New Roman" w:cs="Times New Roman"/>
                <w:color w:val="212121"/>
                <w:sz w:val="22"/>
              </w:rPr>
              <w:t>"Очень хорошо"</w:t>
            </w:r>
          </w:p>
          <w:p w:rsidR="007639D5" w:rsidRPr="006975F8" w:rsidRDefault="007639D5" w:rsidP="00457D5C">
            <w:pPr>
              <w:jc w:val="center"/>
              <w:rPr>
                <w:lang w:val="kk-KZ"/>
              </w:rPr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90-94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7639D5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"Хорошо"</w:t>
            </w: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80-84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75-79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817E1E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"Удовлетворительно"</w:t>
            </w: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65-69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60-64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55-59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50-54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817E1E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"Неудовлетворительно"</w:t>
            </w:r>
          </w:p>
        </w:tc>
      </w:tr>
      <w:tr w:rsidR="007639D5" w:rsidRPr="006975F8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I </w:t>
            </w:r>
          </w:p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(</w:t>
            </w:r>
            <w:r w:rsidRPr="006975F8">
              <w:rPr>
                <w:sz w:val="24"/>
                <w:szCs w:val="24"/>
                <w:lang w:val="en-US"/>
              </w:rPr>
              <w:t>Incomplete</w:t>
            </w:r>
            <w:r w:rsidRPr="004B3EEF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817E1E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>"Дисциплина в процессе" (Отсчитывается от</w:t>
            </w:r>
            <w:r w:rsidRPr="00817E1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gramStart"/>
            <w:r w:rsidRPr="00817E1E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817E1E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</w:tr>
      <w:tr w:rsidR="007639D5" w:rsidRPr="00817E1E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>P</w:t>
            </w:r>
          </w:p>
          <w:p w:rsidR="007639D5" w:rsidRPr="006975F8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0-60</w:t>
            </w:r>
          </w:p>
          <w:p w:rsidR="007639D5" w:rsidRPr="006975F8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"Тест" (Отсчитывается от </w:t>
            </w:r>
            <w:proofErr w:type="gramStart"/>
            <w:r w:rsidRPr="00817E1E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817E1E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</w:t>
            </w:r>
            <w:r w:rsidRPr="00817E1E">
              <w:rPr>
                <w:rFonts w:ascii="Times New Roman" w:hAnsi="Times New Roman"/>
                <w:color w:val="212121"/>
                <w:szCs w:val="28"/>
                <w:shd w:val="clear" w:color="auto" w:fill="FFFFFF"/>
                <w:lang w:val="kk-KZ"/>
              </w:rPr>
              <w:t xml:space="preserve"> 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PA</w:t>
            </w:r>
            <w:proofErr w:type="gramEnd"/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)</w:t>
            </w:r>
          </w:p>
        </w:tc>
      </w:tr>
      <w:tr w:rsidR="007639D5" w:rsidRPr="006975F8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NP </w:t>
            </w:r>
          </w:p>
          <w:p w:rsidR="007639D5" w:rsidRPr="006975F8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(No </w:t>
            </w:r>
            <w:r w:rsidRPr="004B3EEF">
              <w:rPr>
                <w:sz w:val="24"/>
                <w:szCs w:val="24"/>
              </w:rPr>
              <w:t>Р</w:t>
            </w:r>
            <w:r w:rsidRPr="006975F8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0-29</w:t>
            </w:r>
          </w:p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817E1E" w:rsidP="00817E1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"Не удалось тест" (Отсчитывается от</w:t>
            </w:r>
            <w:r w:rsidRPr="00817E1E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817E1E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)</w:t>
            </w:r>
          </w:p>
        </w:tc>
      </w:tr>
      <w:tr w:rsidR="007639D5" w:rsidRPr="006975F8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W </w:t>
            </w:r>
          </w:p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(</w:t>
            </w:r>
            <w:r w:rsidRPr="006975F8">
              <w:rPr>
                <w:sz w:val="24"/>
                <w:szCs w:val="24"/>
                <w:lang w:val="en-US"/>
              </w:rPr>
              <w:t>Withdrawal</w:t>
            </w:r>
            <w:r w:rsidRPr="004B3EEF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212121"/>
                <w:shd w:val="clear" w:color="auto" w:fill="FFFFFF"/>
              </w:rPr>
              <w:t>Отказ подвергнуть" (</w:t>
            </w:r>
            <w:proofErr w:type="spellStart"/>
            <w:r>
              <w:rPr>
                <w:rFonts w:ascii="Times New Roman" w:hAnsi="Times New Roman"/>
                <w:color w:val="212121"/>
                <w:shd w:val="clear" w:color="auto" w:fill="FFFFFF"/>
              </w:rPr>
              <w:t>Отчистыв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ается</w:t>
            </w:r>
            <w:proofErr w:type="spellEnd"/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GPA от GPA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)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</w:t>
            </w:r>
          </w:p>
        </w:tc>
      </w:tr>
      <w:tr w:rsidR="007639D5" w:rsidRPr="00817E1E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7639D5" w:rsidP="00457D5C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6975F8">
              <w:rPr>
                <w:spacing w:val="-6"/>
                <w:sz w:val="24"/>
                <w:szCs w:val="24"/>
                <w:lang w:val="en-US"/>
              </w:rPr>
              <w:t>AW</w:t>
            </w:r>
            <w:r w:rsidRPr="00817E1E">
              <w:rPr>
                <w:spacing w:val="-6"/>
                <w:sz w:val="24"/>
                <w:szCs w:val="24"/>
              </w:rPr>
              <w:t xml:space="preserve"> </w:t>
            </w:r>
          </w:p>
          <w:p w:rsidR="007639D5" w:rsidRPr="00817E1E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E1E">
              <w:rPr>
                <w:spacing w:val="-6"/>
                <w:sz w:val="24"/>
                <w:szCs w:val="24"/>
              </w:rPr>
              <w:t>(</w:t>
            </w:r>
            <w:r w:rsidRPr="006975F8">
              <w:rPr>
                <w:spacing w:val="-6"/>
                <w:sz w:val="24"/>
                <w:szCs w:val="24"/>
                <w:lang w:val="en-US"/>
              </w:rPr>
              <w:t>Academic</w:t>
            </w:r>
            <w:r w:rsidRPr="00817E1E">
              <w:rPr>
                <w:spacing w:val="-6"/>
                <w:sz w:val="24"/>
                <w:szCs w:val="24"/>
              </w:rPr>
              <w:t xml:space="preserve"> </w:t>
            </w:r>
            <w:r w:rsidRPr="006975F8">
              <w:rPr>
                <w:spacing w:val="-6"/>
                <w:sz w:val="24"/>
                <w:szCs w:val="24"/>
                <w:lang w:val="en-US"/>
              </w:rPr>
              <w:t>Withdrawal</w:t>
            </w:r>
            <w:r w:rsidRPr="00817E1E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817E1E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"Академические причины, подлежат (Отсчитывается от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  <w:tr w:rsidR="007639D5" w:rsidRPr="006975F8" w:rsidTr="00457D5C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5F8">
              <w:rPr>
                <w:sz w:val="24"/>
                <w:szCs w:val="24"/>
                <w:lang w:val="en-US"/>
              </w:rPr>
              <w:t>AU</w:t>
            </w:r>
            <w:r w:rsidRPr="00817E1E">
              <w:rPr>
                <w:sz w:val="24"/>
                <w:szCs w:val="24"/>
              </w:rPr>
              <w:t xml:space="preserve"> </w:t>
            </w:r>
          </w:p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(</w:t>
            </w:r>
            <w:r w:rsidRPr="006975F8">
              <w:rPr>
                <w:sz w:val="24"/>
                <w:szCs w:val="24"/>
                <w:lang w:val="en-US"/>
              </w:rPr>
              <w:t>Audit</w:t>
            </w:r>
            <w:r w:rsidRPr="004B3EEF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4B3EEF" w:rsidRDefault="007639D5" w:rsidP="00457D5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1E">
              <w:rPr>
                <w:rFonts w:ascii="Times New Roman" w:hAnsi="Times New Roman"/>
              </w:rP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"Дисциплина слышал" (Отсчитывается от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</w:tbl>
    <w:p w:rsid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Pr="00B3378B" w:rsidRDefault="007639D5" w:rsidP="007639D5">
      <w:pPr>
        <w:rPr>
          <w:b/>
        </w:rPr>
      </w:pPr>
    </w:p>
    <w:p w:rsidR="00817E1E" w:rsidRPr="001C735B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b/>
          <w:color w:val="212121"/>
          <w:shd w:val="clear" w:color="auto" w:fill="FFFFFF"/>
        </w:rPr>
      </w:pPr>
      <w:r>
        <w:lastRenderedPageBreak/>
        <w:br/>
      </w:r>
      <w:r w:rsidRPr="001C735B">
        <w:rPr>
          <w:rFonts w:ascii="Times New Roman" w:hAnsi="Times New Roman"/>
          <w:b/>
          <w:color w:val="212121"/>
          <w:shd w:val="clear" w:color="auto" w:fill="FFFFFF"/>
        </w:rPr>
        <w:t xml:space="preserve">Политика курса. </w:t>
      </w:r>
    </w:p>
    <w:p w:rsidR="001C735B" w:rsidRPr="001C735B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1C735B">
        <w:rPr>
          <w:rFonts w:ascii="Times New Roman" w:hAnsi="Times New Roman"/>
          <w:color w:val="212121"/>
          <w:shd w:val="clear" w:color="auto" w:fill="FFFFFF"/>
        </w:rPr>
        <w:t xml:space="preserve">В то время, требуется наиболее важной задачей; </w:t>
      </w:r>
    </w:p>
    <w:p w:rsidR="001C735B" w:rsidRPr="001C735B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 xml:space="preserve">- Вы должны быть компетентны для выполнения задания; </w:t>
      </w:r>
    </w:p>
    <w:p w:rsidR="001C735B" w:rsidRPr="001C735B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 xml:space="preserve">- Задача превышает трех дней с даты принятия; </w:t>
      </w:r>
    </w:p>
    <w:p w:rsidR="001C735B" w:rsidRPr="001C735B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1C735B">
        <w:rPr>
          <w:rFonts w:ascii="Times New Roman" w:hAnsi="Times New Roman"/>
          <w:color w:val="212121"/>
          <w:shd w:val="clear" w:color="auto" w:fill="FFFFFF"/>
        </w:rPr>
        <w:t xml:space="preserve">Если вы пропустили три раза в лекции без наставника, он не может представить то же самое с остальными классами будут сокращены до 3 баллов; </w:t>
      </w:r>
    </w:p>
    <w:p w:rsidR="001C735B" w:rsidRPr="001C735B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1C735B">
        <w:rPr>
          <w:rFonts w:ascii="Times New Roman" w:hAnsi="Times New Roman"/>
          <w:color w:val="212121"/>
          <w:shd w:val="clear" w:color="auto" w:fill="FFFFFF"/>
        </w:rPr>
        <w:t xml:space="preserve">Отсутствие более трех классов без экспертизы не сможет получить более высокую цену. </w:t>
      </w:r>
    </w:p>
    <w:p w:rsidR="001C735B" w:rsidRPr="001C735B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 xml:space="preserve">- Задачи своевременно снизить цену студента не проходит </w:t>
      </w:r>
      <w:proofErr w:type="spellStart"/>
      <w:r w:rsidRPr="001C735B">
        <w:rPr>
          <w:rFonts w:ascii="Times New Roman" w:hAnsi="Times New Roman"/>
          <w:color w:val="212121"/>
          <w:shd w:val="clear" w:color="auto" w:fill="FFFFFF"/>
        </w:rPr>
        <w:t>экзамен.Зрители</w:t>
      </w:r>
      <w:proofErr w:type="spellEnd"/>
      <w:r w:rsidRPr="001C735B">
        <w:rPr>
          <w:rFonts w:ascii="Times New Roman" w:hAnsi="Times New Roman"/>
          <w:color w:val="212121"/>
          <w:shd w:val="clear" w:color="auto" w:fill="FFFFFF"/>
        </w:rPr>
        <w:t xml:space="preserve"> отсутствует за задержку одного до трех раз. </w:t>
      </w:r>
    </w:p>
    <w:p w:rsidR="00EE12F7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>- Лекции, семинары, сотовые телефоны должны быть выключены.</w:t>
      </w:r>
    </w:p>
    <w:p w:rsidR="0008296C" w:rsidRDefault="0008296C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 w:eastAsia="en-US"/>
        </w:rPr>
      </w:pPr>
    </w:p>
    <w:p w:rsidR="001C735B" w:rsidRP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</w:rPr>
      </w:pPr>
      <w:r w:rsidRPr="001C735B">
        <w:rPr>
          <w:rFonts w:ascii="Times New Roman" w:hAnsi="Times New Roman" w:cs="Times New Roman"/>
          <w:b/>
          <w:color w:val="212121"/>
          <w:sz w:val="22"/>
        </w:rPr>
        <w:t>Академическое поведение и этика политика</w:t>
      </w:r>
    </w:p>
    <w:p w:rsidR="001C735B" w:rsidRDefault="0008296C" w:rsidP="001C735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</w:rPr>
      </w:pPr>
      <w:r>
        <w:rPr>
          <w:rFonts w:ascii="Times New Roman" w:hAnsi="Times New Roman" w:cs="Times New Roman"/>
          <w:color w:val="212121"/>
          <w:sz w:val="22"/>
          <w:lang w:val="kk-KZ"/>
        </w:rPr>
        <w:tab/>
      </w:r>
      <w:r w:rsidR="001C735B" w:rsidRPr="001C735B">
        <w:rPr>
          <w:rFonts w:ascii="Times New Roman" w:hAnsi="Times New Roman" w:cs="Times New Roman"/>
          <w:color w:val="212121"/>
          <w:sz w:val="22"/>
        </w:rPr>
        <w:t>Будьте терпимы и уважать мнение других. Возражения разработать конкретную форму. Там нет работы в плагиате и других несправедливо. СРС промежуточный осмотр и копирование во время экзамена, и другие, чтобы просить помощи у других людей, а не других студентов, чтобы получить копию протокола, выданного экспертизы не допускается. Итоговая оценка для студентов курса искажать любую информацию "F".</w:t>
      </w:r>
    </w:p>
    <w:p w:rsid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</w:rPr>
      </w:pPr>
    </w:p>
    <w:p w:rsid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hd w:val="clear" w:color="auto" w:fill="FFFFFF"/>
        </w:rPr>
      </w:pPr>
      <w:r>
        <w:br/>
      </w:r>
      <w:r w:rsidRPr="001C735B">
        <w:rPr>
          <w:rFonts w:ascii="Times New Roman" w:hAnsi="Times New Roman" w:cs="Times New Roman"/>
          <w:color w:val="212121"/>
          <w:sz w:val="22"/>
          <w:shd w:val="clear" w:color="auto" w:fill="FFFFFF"/>
        </w:rPr>
        <w:t>На заседании кафедры Протокол № ___ "_____" 2016</w:t>
      </w:r>
    </w:p>
    <w:p w:rsid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hd w:val="clear" w:color="auto" w:fill="FFFFFF"/>
        </w:rPr>
      </w:pPr>
    </w:p>
    <w:p w:rsidR="001C735B" w:rsidRDefault="001C735B" w:rsidP="001C735B">
      <w:pPr>
        <w:autoSpaceDE w:val="0"/>
        <w:autoSpaceDN w:val="0"/>
        <w:rPr>
          <w:rFonts w:ascii="Times New Roman" w:hAnsi="Times New Roman"/>
          <w:b/>
          <w:lang w:val="kk-KZ" w:eastAsia="ko-KR"/>
        </w:rPr>
      </w:pPr>
    </w:p>
    <w:p w:rsidR="001C735B" w:rsidRPr="001C735B" w:rsidRDefault="001C735B" w:rsidP="001C735B">
      <w:pPr>
        <w:autoSpaceDE w:val="0"/>
        <w:autoSpaceDN w:val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 w:eastAsia="ko-KR"/>
        </w:rPr>
        <w:t>Зав Кафедра</w:t>
      </w:r>
      <w:r w:rsidRPr="001C735B">
        <w:rPr>
          <w:rFonts w:ascii="Times New Roman" w:hAnsi="Times New Roman"/>
          <w:b/>
          <w:lang w:val="kk-KZ" w:eastAsia="ko-KR"/>
        </w:rPr>
        <w:t>:</w:t>
      </w:r>
      <w:r>
        <w:rPr>
          <w:rFonts w:ascii="Times New Roman" w:hAnsi="Times New Roman"/>
          <w:b/>
          <w:lang w:val="kk-KZ" w:eastAsia="ko-KR"/>
        </w:rPr>
        <w:t>к.и.н., доцент                                                                                             Омаров Г.К.</w:t>
      </w:r>
    </w:p>
    <w:p w:rsidR="001C735B" w:rsidRP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</w:pPr>
      <w:r w:rsidRPr="001C735B">
        <w:rPr>
          <w:rFonts w:ascii="Times New Roman" w:hAnsi="Times New Roman" w:cs="Times New Roman"/>
          <w:b/>
          <w:color w:val="212121"/>
          <w:sz w:val="22"/>
          <w:szCs w:val="22"/>
        </w:rPr>
        <w:t>Преподаватель</w:t>
      </w:r>
      <w:r w:rsidRPr="001C735B"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  <w:t>:</w:t>
      </w:r>
      <w:r w:rsidRPr="001C735B">
        <w:rPr>
          <w:rFonts w:ascii="Times New Roman" w:hAnsi="Times New Roman" w:cs="Times New Roman"/>
          <w:b/>
          <w:sz w:val="22"/>
          <w:szCs w:val="22"/>
          <w:lang w:val="kk-KZ" w:eastAsia="ko-KR"/>
        </w:rPr>
        <w:t xml:space="preserve"> к.и.н., доцент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  <w:lang w:val="kk-KZ" w:eastAsia="ko-KR"/>
        </w:rPr>
        <w:t xml:space="preserve">                           </w:t>
      </w:r>
      <w:r>
        <w:rPr>
          <w:rFonts w:ascii="Times New Roman" w:hAnsi="Times New Roman"/>
          <w:b/>
          <w:lang w:val="kk-KZ"/>
        </w:rPr>
        <w:t>Бексеитов Г</w:t>
      </w:r>
      <w:r w:rsidRPr="001C735B">
        <w:rPr>
          <w:rFonts w:ascii="Times New Roman" w:hAnsi="Times New Roman" w:cs="Times New Roman"/>
          <w:b/>
          <w:lang w:val="kk-KZ"/>
        </w:rPr>
        <w:t>.Т.</w:t>
      </w:r>
    </w:p>
    <w:p w:rsidR="001C735B" w:rsidRP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lang w:val="kk-KZ"/>
        </w:rPr>
      </w:pPr>
    </w:p>
    <w:p w:rsidR="001C735B" w:rsidRPr="001C735B" w:rsidRDefault="001C735B" w:rsidP="00EE12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2311F8" w:rsidRPr="001C735B" w:rsidRDefault="002311F8" w:rsidP="00EE12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64DB" w:rsidRPr="002311F8" w:rsidRDefault="000764DB" w:rsidP="002311F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0764DB" w:rsidRPr="0023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DA128C"/>
    <w:multiLevelType w:val="hybridMultilevel"/>
    <w:tmpl w:val="5C2A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F2FE0"/>
    <w:multiLevelType w:val="hybridMultilevel"/>
    <w:tmpl w:val="DCE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46"/>
    <w:rsid w:val="000331E4"/>
    <w:rsid w:val="00034FC3"/>
    <w:rsid w:val="000764DB"/>
    <w:rsid w:val="0008296C"/>
    <w:rsid w:val="001C735B"/>
    <w:rsid w:val="001F2874"/>
    <w:rsid w:val="002311F8"/>
    <w:rsid w:val="00456B7B"/>
    <w:rsid w:val="004B312D"/>
    <w:rsid w:val="00597E4E"/>
    <w:rsid w:val="006633C0"/>
    <w:rsid w:val="006F1E7E"/>
    <w:rsid w:val="007639D5"/>
    <w:rsid w:val="00817E1E"/>
    <w:rsid w:val="00855E24"/>
    <w:rsid w:val="008C6AA7"/>
    <w:rsid w:val="00955246"/>
    <w:rsid w:val="00A032AB"/>
    <w:rsid w:val="00A77250"/>
    <w:rsid w:val="00B33576"/>
    <w:rsid w:val="00BA2394"/>
    <w:rsid w:val="00CA7612"/>
    <w:rsid w:val="00CE6F88"/>
    <w:rsid w:val="00D17A5E"/>
    <w:rsid w:val="00D618EA"/>
    <w:rsid w:val="00D830D8"/>
    <w:rsid w:val="00D83578"/>
    <w:rsid w:val="00EE12F7"/>
    <w:rsid w:val="00F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E8126-C970-4F0A-AC36-B8DB8B6C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4FC3"/>
    <w:pPr>
      <w:ind w:left="720"/>
      <w:contextualSpacing/>
    </w:pPr>
  </w:style>
  <w:style w:type="character" w:customStyle="1" w:styleId="shorttext">
    <w:name w:val="short_text"/>
    <w:basedOn w:val="a0"/>
    <w:rsid w:val="00034FC3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CA7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76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E12F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E1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3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39D5"/>
    <w:rPr>
      <w:rFonts w:ascii="Calibri" w:eastAsia="Times New Roman" w:hAnsi="Calibri" w:cs="Times New Roman"/>
    </w:rPr>
  </w:style>
  <w:style w:type="character" w:customStyle="1" w:styleId="s00">
    <w:name w:val="s00"/>
    <w:rsid w:val="007639D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08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13</cp:revision>
  <dcterms:created xsi:type="dcterms:W3CDTF">2016-09-29T11:06:00Z</dcterms:created>
  <dcterms:modified xsi:type="dcterms:W3CDTF">2016-10-01T17:39:00Z</dcterms:modified>
</cp:coreProperties>
</file>